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2C27F" w14:textId="77777777" w:rsidR="004D7507" w:rsidRDefault="004D7507"/>
    <w:p w14:paraId="3A1C5E39" w14:textId="77777777" w:rsidR="00835517" w:rsidRPr="00C87D6F" w:rsidRDefault="004D7507" w:rsidP="00C87D6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7D6F">
        <w:rPr>
          <w:rFonts w:ascii="Times New Roman" w:hAnsi="Times New Roman" w:cs="Times New Roman"/>
          <w:b/>
          <w:sz w:val="28"/>
          <w:szCs w:val="28"/>
        </w:rPr>
        <w:t>Informacja o funkcjonowaniu punktu selektywnej zbiórki odpadów komunalnych w Gminie Mielnik</w:t>
      </w:r>
    </w:p>
    <w:p w14:paraId="6D57939C" w14:textId="77777777" w:rsidR="004D7507" w:rsidRPr="00C87D6F" w:rsidRDefault="004D7507" w:rsidP="00C87D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C6BEE2" w14:textId="77777777" w:rsidR="004D7507" w:rsidRPr="00C87D6F" w:rsidRDefault="004D7507" w:rsidP="00C87D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W Mielniku przy ul. Popław 8 na terenie Zakładu Gospodarki Komunalnej zorganizowany jest punkt selektywnej zbiórki odpadów komunalnych czynny od poniedziałku do piątku </w:t>
      </w:r>
      <w:r w:rsidR="00C87D6F">
        <w:rPr>
          <w:rFonts w:ascii="Times New Roman" w:hAnsi="Times New Roman" w:cs="Times New Roman"/>
          <w:sz w:val="24"/>
          <w:szCs w:val="24"/>
        </w:rPr>
        <w:br/>
      </w:r>
      <w:r w:rsidRPr="00C87D6F">
        <w:rPr>
          <w:rFonts w:ascii="Times New Roman" w:hAnsi="Times New Roman" w:cs="Times New Roman"/>
          <w:sz w:val="24"/>
          <w:szCs w:val="24"/>
        </w:rPr>
        <w:t xml:space="preserve">od 8 </w:t>
      </w:r>
      <w:r w:rsidRPr="00C87D6F">
        <w:rPr>
          <w:rFonts w:ascii="Times New Roman" w:hAnsi="Times New Roman" w:cs="Times New Roman"/>
          <w:sz w:val="24"/>
          <w:szCs w:val="24"/>
          <w:vertAlign w:val="superscript"/>
        </w:rPr>
        <w:t>oo</w:t>
      </w:r>
      <w:r w:rsidRPr="00C87D6F">
        <w:rPr>
          <w:rFonts w:ascii="Times New Roman" w:hAnsi="Times New Roman" w:cs="Times New Roman"/>
          <w:sz w:val="24"/>
          <w:szCs w:val="24"/>
        </w:rPr>
        <w:t xml:space="preserve"> do  15</w:t>
      </w:r>
      <w:r w:rsidRPr="00C87D6F">
        <w:rPr>
          <w:rFonts w:ascii="Times New Roman" w:hAnsi="Times New Roman" w:cs="Times New Roman"/>
          <w:sz w:val="24"/>
          <w:szCs w:val="24"/>
          <w:vertAlign w:val="superscript"/>
        </w:rPr>
        <w:t>oo</w:t>
      </w:r>
      <w:r w:rsidR="00C87D6F">
        <w:rPr>
          <w:rFonts w:ascii="Times New Roman" w:hAnsi="Times New Roman" w:cs="Times New Roman"/>
          <w:sz w:val="24"/>
          <w:szCs w:val="24"/>
        </w:rPr>
        <w:t xml:space="preserve">. </w:t>
      </w:r>
      <w:r w:rsidRPr="00C87D6F">
        <w:rPr>
          <w:rFonts w:ascii="Times New Roman" w:hAnsi="Times New Roman" w:cs="Times New Roman"/>
          <w:sz w:val="24"/>
          <w:szCs w:val="24"/>
        </w:rPr>
        <w:t xml:space="preserve">W/w punkt przyjmuje od mieszkańców Gminy Mielnik następujące rodzaje odpadów : </w:t>
      </w:r>
    </w:p>
    <w:p w14:paraId="0A95BDA5" w14:textId="77777777" w:rsidR="004D7507" w:rsidRPr="00C87D6F" w:rsidRDefault="004D7507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Zużyte opony – pochodzące z pojazdów </w:t>
      </w:r>
      <w:r w:rsidR="0041639F" w:rsidRPr="00C87D6F">
        <w:rPr>
          <w:rFonts w:ascii="Times New Roman" w:hAnsi="Times New Roman" w:cs="Times New Roman"/>
          <w:sz w:val="24"/>
          <w:szCs w:val="24"/>
        </w:rPr>
        <w:t xml:space="preserve"> użytkowanych w gospodarstwie domowym tj. z samochodów osobowych, motocykli, motorowerów, rowerów, wózków rowerowych i inwalidzkich, czterokołowców oraz przyczep do tych pojazdów,</w:t>
      </w:r>
    </w:p>
    <w:p w14:paraId="2D9918BE" w14:textId="77777777" w:rsidR="0041639F" w:rsidRPr="00C87D6F" w:rsidRDefault="0041639F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Odpady zielone- części roślin pochodzące z pielęgnacji terenów zielonych tj. trawa, liście, gałęzie, wycięte rośliny, choinki z wyłączeniem  ziemi, pni, karp i</w:t>
      </w:r>
      <w:r w:rsidR="00D273B0" w:rsidRPr="00C87D6F">
        <w:rPr>
          <w:rFonts w:ascii="Times New Roman" w:hAnsi="Times New Roman" w:cs="Times New Roman"/>
          <w:sz w:val="24"/>
          <w:szCs w:val="24"/>
        </w:rPr>
        <w:t xml:space="preserve"> </w:t>
      </w:r>
      <w:r w:rsidRPr="00C87D6F">
        <w:rPr>
          <w:rFonts w:ascii="Times New Roman" w:hAnsi="Times New Roman" w:cs="Times New Roman"/>
          <w:sz w:val="24"/>
          <w:szCs w:val="24"/>
        </w:rPr>
        <w:t>konarów powstałych w wyniku wycinki drzew. Odpady zielone nie mogą zawierać</w:t>
      </w:r>
      <w:r w:rsidR="00C87D6F">
        <w:rPr>
          <w:rFonts w:ascii="Times New Roman" w:hAnsi="Times New Roman" w:cs="Times New Roman"/>
          <w:sz w:val="24"/>
          <w:szCs w:val="24"/>
        </w:rPr>
        <w:t>:</w:t>
      </w:r>
      <w:r w:rsidRPr="00C87D6F">
        <w:rPr>
          <w:rFonts w:ascii="Times New Roman" w:hAnsi="Times New Roman" w:cs="Times New Roman"/>
          <w:sz w:val="24"/>
          <w:szCs w:val="24"/>
        </w:rPr>
        <w:t xml:space="preserve"> zanieczyszczeń natury nieorganicznej( </w:t>
      </w:r>
      <w:r w:rsidR="00D273B0" w:rsidRPr="00C87D6F">
        <w:rPr>
          <w:rFonts w:ascii="Times New Roman" w:hAnsi="Times New Roman" w:cs="Times New Roman"/>
          <w:sz w:val="24"/>
          <w:szCs w:val="24"/>
        </w:rPr>
        <w:t>ziemia, kamienie), resz</w:t>
      </w:r>
      <w:r w:rsidR="00C87D6F">
        <w:rPr>
          <w:rFonts w:ascii="Times New Roman" w:hAnsi="Times New Roman" w:cs="Times New Roman"/>
          <w:sz w:val="24"/>
          <w:szCs w:val="24"/>
        </w:rPr>
        <w:t>tek jedzeniowych</w:t>
      </w:r>
      <w:r w:rsidR="00D273B0" w:rsidRPr="00C87D6F">
        <w:rPr>
          <w:rFonts w:ascii="Times New Roman" w:hAnsi="Times New Roman" w:cs="Times New Roman"/>
          <w:sz w:val="24"/>
          <w:szCs w:val="24"/>
        </w:rPr>
        <w:t xml:space="preserve"> pochodzenia zwierzęcego, pozostałości po spaleniu,</w:t>
      </w:r>
    </w:p>
    <w:p w14:paraId="6556F488" w14:textId="77777777" w:rsidR="00D273B0" w:rsidRPr="00C87D6F" w:rsidRDefault="00D273B0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Odpady budowlane i rozbiórkowe pochodzące z przebudowy, demontażu </w:t>
      </w:r>
      <w:r w:rsidR="00C87D6F">
        <w:rPr>
          <w:rFonts w:ascii="Times New Roman" w:hAnsi="Times New Roman" w:cs="Times New Roman"/>
          <w:sz w:val="24"/>
          <w:szCs w:val="24"/>
        </w:rPr>
        <w:br/>
      </w:r>
      <w:r w:rsidRPr="00C87D6F">
        <w:rPr>
          <w:rFonts w:ascii="Times New Roman" w:hAnsi="Times New Roman" w:cs="Times New Roman"/>
          <w:sz w:val="24"/>
          <w:szCs w:val="24"/>
        </w:rPr>
        <w:t>lub remontów budynków mieszkalnych – gruz ceglany, betonowy, materiały ceramiczne, drewno, usunięte fragmenty tynku z  wyłączeniem odpadów zawierających substancje niebezpieczne ( np. opakowania po farbach, lakierach, asfalt, smoła itp.) papy, eternitu i azbestu,</w:t>
      </w:r>
      <w:r w:rsidRPr="00C87D6F">
        <w:rPr>
          <w:rFonts w:ascii="Times New Roman" w:hAnsi="Times New Roman" w:cs="Times New Roman"/>
          <w:sz w:val="24"/>
          <w:szCs w:val="24"/>
        </w:rPr>
        <w:tab/>
      </w:r>
    </w:p>
    <w:p w14:paraId="53EFF87F" w14:textId="77777777" w:rsidR="00D273B0" w:rsidRPr="00C87D6F" w:rsidRDefault="00D273B0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Meble i inne odpady wielkogabarytowe – wytworzone w gospodarstwie domowym </w:t>
      </w:r>
      <w:r w:rsidR="00C87D6F">
        <w:rPr>
          <w:rFonts w:ascii="Times New Roman" w:hAnsi="Times New Roman" w:cs="Times New Roman"/>
          <w:sz w:val="24"/>
          <w:szCs w:val="24"/>
        </w:rPr>
        <w:br/>
      </w:r>
      <w:r w:rsidRPr="00C87D6F">
        <w:rPr>
          <w:rFonts w:ascii="Times New Roman" w:hAnsi="Times New Roman" w:cs="Times New Roman"/>
          <w:sz w:val="24"/>
          <w:szCs w:val="24"/>
        </w:rPr>
        <w:t>tj. łóżka, materace, meble, wózki dziecięce, deski itp.</w:t>
      </w:r>
      <w:r w:rsidRPr="00C87D6F">
        <w:rPr>
          <w:rFonts w:ascii="Times New Roman" w:hAnsi="Times New Roman" w:cs="Times New Roman"/>
          <w:sz w:val="24"/>
          <w:szCs w:val="24"/>
        </w:rPr>
        <w:tab/>
      </w:r>
    </w:p>
    <w:p w14:paraId="381CF9FA" w14:textId="77777777" w:rsidR="00D273B0" w:rsidRPr="00C87D6F" w:rsidRDefault="00D273B0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Popiół, tekstylia i odzież,</w:t>
      </w:r>
    </w:p>
    <w:p w14:paraId="4AAEBD7E" w14:textId="77777777" w:rsidR="005F1381" w:rsidRPr="00C87D6F" w:rsidRDefault="00D273B0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Z</w:t>
      </w:r>
      <w:r w:rsidR="005F1381" w:rsidRPr="00C87D6F">
        <w:rPr>
          <w:rFonts w:ascii="Times New Roman" w:hAnsi="Times New Roman" w:cs="Times New Roman"/>
          <w:sz w:val="24"/>
          <w:szCs w:val="24"/>
        </w:rPr>
        <w:t>użyty sprzęt elektryczny i elektroniczny,</w:t>
      </w:r>
    </w:p>
    <w:p w14:paraId="2CA8642A" w14:textId="77777777" w:rsidR="005F1381" w:rsidRPr="00C87D6F" w:rsidRDefault="005F1381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Zużyte baterie i akumulatory,</w:t>
      </w:r>
    </w:p>
    <w:p w14:paraId="53176D7B" w14:textId="77777777" w:rsidR="005F1381" w:rsidRPr="00C87D6F" w:rsidRDefault="005F1381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Chemikalia,</w:t>
      </w:r>
    </w:p>
    <w:p w14:paraId="44CFF9CD" w14:textId="77777777" w:rsidR="005F1381" w:rsidRPr="00C87D6F" w:rsidRDefault="005F1381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Przeterminowane leki,</w:t>
      </w:r>
    </w:p>
    <w:p w14:paraId="79AEF972" w14:textId="77777777" w:rsidR="005F1381" w:rsidRPr="00C87D6F" w:rsidRDefault="005F1381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Szkło oraz opakowania ze szkła,</w:t>
      </w:r>
    </w:p>
    <w:p w14:paraId="48A491A9" w14:textId="77777777" w:rsidR="005F1381" w:rsidRPr="00C87D6F" w:rsidRDefault="005F1381" w:rsidP="00C87D6F">
      <w:pPr>
        <w:pStyle w:val="Bezodstpw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Papier i tektura, opakowania z papieru i tektury, tworzywa sztuczne, opakowania </w:t>
      </w:r>
      <w:r w:rsidR="00C87D6F">
        <w:rPr>
          <w:rFonts w:ascii="Times New Roman" w:hAnsi="Times New Roman" w:cs="Times New Roman"/>
          <w:sz w:val="24"/>
          <w:szCs w:val="24"/>
        </w:rPr>
        <w:br/>
      </w:r>
      <w:r w:rsidRPr="00C87D6F">
        <w:rPr>
          <w:rFonts w:ascii="Times New Roman" w:hAnsi="Times New Roman" w:cs="Times New Roman"/>
          <w:sz w:val="24"/>
          <w:szCs w:val="24"/>
        </w:rPr>
        <w:t>z tworzyw sztucznych, metale, opakowania z metali oraz opakowania wielomateriałowe.</w:t>
      </w:r>
    </w:p>
    <w:p w14:paraId="6C74D4FC" w14:textId="77777777" w:rsidR="00D273B0" w:rsidRPr="00C87D6F" w:rsidRDefault="00D273B0" w:rsidP="00C87D6F">
      <w:pPr>
        <w:pStyle w:val="Bezodstpw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ab/>
      </w:r>
      <w:r w:rsidRPr="00C87D6F">
        <w:rPr>
          <w:rFonts w:ascii="Times New Roman" w:hAnsi="Times New Roman" w:cs="Times New Roman"/>
          <w:sz w:val="24"/>
          <w:szCs w:val="24"/>
        </w:rPr>
        <w:tab/>
      </w:r>
      <w:r w:rsidRPr="00C87D6F">
        <w:rPr>
          <w:rFonts w:ascii="Times New Roman" w:hAnsi="Times New Roman" w:cs="Times New Roman"/>
          <w:sz w:val="24"/>
          <w:szCs w:val="24"/>
        </w:rPr>
        <w:tab/>
      </w:r>
      <w:r w:rsidRPr="00C87D6F">
        <w:rPr>
          <w:rFonts w:ascii="Times New Roman" w:hAnsi="Times New Roman" w:cs="Times New Roman"/>
          <w:sz w:val="24"/>
          <w:szCs w:val="24"/>
        </w:rPr>
        <w:tab/>
      </w:r>
    </w:p>
    <w:p w14:paraId="591BCA85" w14:textId="77777777" w:rsidR="004D7507" w:rsidRPr="00C87D6F" w:rsidRDefault="005F1381" w:rsidP="00C87D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PSZOK przyjmuje wyłącznie odpady zebrane selektywnie oraz dostarczone w sposób </w:t>
      </w:r>
      <w:r w:rsidR="00F1575A" w:rsidRPr="00C87D6F">
        <w:rPr>
          <w:rFonts w:ascii="Times New Roman" w:hAnsi="Times New Roman" w:cs="Times New Roman"/>
          <w:sz w:val="24"/>
          <w:szCs w:val="24"/>
        </w:rPr>
        <w:t>umożliwiają</w:t>
      </w:r>
      <w:r w:rsidRPr="00C87D6F">
        <w:rPr>
          <w:rFonts w:ascii="Times New Roman" w:hAnsi="Times New Roman" w:cs="Times New Roman"/>
          <w:sz w:val="24"/>
          <w:szCs w:val="24"/>
        </w:rPr>
        <w:t>cy ich selektywne odebranie</w:t>
      </w:r>
      <w:r w:rsidR="00F1575A" w:rsidRPr="00C87D6F">
        <w:rPr>
          <w:rFonts w:ascii="Times New Roman" w:hAnsi="Times New Roman" w:cs="Times New Roman"/>
          <w:sz w:val="24"/>
          <w:szCs w:val="24"/>
        </w:rPr>
        <w:t>.</w:t>
      </w:r>
    </w:p>
    <w:p w14:paraId="1A353DA4" w14:textId="77777777" w:rsidR="00F1575A" w:rsidRPr="00C87D6F" w:rsidRDefault="00F1575A" w:rsidP="00C87D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Wszelkich informacji o pracy PSZOK można uzyskać następująco:</w:t>
      </w:r>
    </w:p>
    <w:p w14:paraId="078A7095" w14:textId="77777777" w:rsidR="00F1575A" w:rsidRPr="00C87D6F" w:rsidRDefault="00F1575A" w:rsidP="00C87D6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>U osoby prowadzącej PSZOK</w:t>
      </w:r>
    </w:p>
    <w:p w14:paraId="650DB9DA" w14:textId="430DEA32" w:rsidR="00F1575A" w:rsidRPr="00DB4A4C" w:rsidRDefault="00F1575A" w:rsidP="00C87D6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Pod numerem telefonu </w:t>
      </w:r>
      <w:r w:rsidRPr="00DB4A4C">
        <w:rPr>
          <w:rFonts w:ascii="Times New Roman" w:hAnsi="Times New Roman" w:cs="Times New Roman"/>
          <w:b/>
          <w:sz w:val="24"/>
          <w:szCs w:val="24"/>
        </w:rPr>
        <w:t>85</w:t>
      </w:r>
      <w:r w:rsidR="00C87D6F" w:rsidRPr="00DB4A4C">
        <w:rPr>
          <w:rFonts w:ascii="Times New Roman" w:hAnsi="Times New Roman" w:cs="Times New Roman"/>
          <w:b/>
          <w:sz w:val="24"/>
          <w:szCs w:val="24"/>
        </w:rPr>
        <w:t xml:space="preserve">  </w:t>
      </w:r>
      <w:r w:rsidR="0047564B">
        <w:rPr>
          <w:rFonts w:ascii="Times New Roman" w:hAnsi="Times New Roman" w:cs="Times New Roman"/>
          <w:b/>
          <w:sz w:val="24"/>
          <w:szCs w:val="24"/>
        </w:rPr>
        <w:t>65 77 362.</w:t>
      </w:r>
    </w:p>
    <w:p w14:paraId="5A9FC319" w14:textId="77777777" w:rsidR="00C87D6F" w:rsidRPr="00DB4A4C" w:rsidRDefault="00C87D6F" w:rsidP="00C87D6F">
      <w:pPr>
        <w:pStyle w:val="Bezodstpw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87D6F">
        <w:rPr>
          <w:rFonts w:ascii="Times New Roman" w:hAnsi="Times New Roman" w:cs="Times New Roman"/>
          <w:sz w:val="24"/>
          <w:szCs w:val="24"/>
        </w:rPr>
        <w:t xml:space="preserve">W Referacie Gospodarki Komunalnej i Ochrony Środowiska Urzędu Gminy Mielnik, pod numerem telefonu </w:t>
      </w:r>
      <w:r w:rsidRPr="00DB4A4C">
        <w:rPr>
          <w:rFonts w:ascii="Times New Roman" w:hAnsi="Times New Roman" w:cs="Times New Roman"/>
          <w:b/>
          <w:sz w:val="24"/>
          <w:szCs w:val="24"/>
        </w:rPr>
        <w:t>85 65 65 867.</w:t>
      </w:r>
    </w:p>
    <w:p w14:paraId="3E0C8D4B" w14:textId="77777777" w:rsidR="00F1575A" w:rsidRPr="00C87D6F" w:rsidRDefault="00F1575A" w:rsidP="00C87D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02954FB7" w14:textId="77777777" w:rsidR="00F1575A" w:rsidRPr="00C87D6F" w:rsidRDefault="00F1575A" w:rsidP="00C87D6F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14:paraId="351FCE50" w14:textId="77777777" w:rsidR="004D7507" w:rsidRPr="00C87D6F" w:rsidRDefault="004D7507" w:rsidP="00C87D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3A9AB3" w14:textId="77777777" w:rsidR="004D7507" w:rsidRPr="00C87D6F" w:rsidRDefault="004D7507" w:rsidP="00C87D6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4D8206" w14:textId="77777777" w:rsidR="004D7507" w:rsidRPr="00C87D6F" w:rsidRDefault="004D7507" w:rsidP="00C87D6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D7507" w:rsidRPr="00C87D6F" w:rsidSect="008355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C3030"/>
    <w:multiLevelType w:val="hybridMultilevel"/>
    <w:tmpl w:val="B0264C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C3004"/>
    <w:multiLevelType w:val="hybridMultilevel"/>
    <w:tmpl w:val="28DE4E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1869831">
    <w:abstractNumId w:val="0"/>
  </w:num>
  <w:num w:numId="2" w16cid:durableId="1225096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7507"/>
    <w:rsid w:val="0041639F"/>
    <w:rsid w:val="0047564B"/>
    <w:rsid w:val="004942A0"/>
    <w:rsid w:val="004D7507"/>
    <w:rsid w:val="005F1381"/>
    <w:rsid w:val="00835517"/>
    <w:rsid w:val="00C87D6F"/>
    <w:rsid w:val="00D273B0"/>
    <w:rsid w:val="00DB4A4C"/>
    <w:rsid w:val="00F1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CE72D"/>
  <w15:docId w15:val="{7F486512-C1C3-431D-ACCA-E7EA0BC09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551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D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Obsługa1</dc:creator>
  <cp:lastModifiedBy>Kamila Warszycka</cp:lastModifiedBy>
  <cp:revision>2</cp:revision>
  <cp:lastPrinted>2019-04-11T07:48:00Z</cp:lastPrinted>
  <dcterms:created xsi:type="dcterms:W3CDTF">2019-04-11T06:50:00Z</dcterms:created>
  <dcterms:modified xsi:type="dcterms:W3CDTF">2026-05-12T08:23:00Z</dcterms:modified>
</cp:coreProperties>
</file>